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0B1A">
      <w:pPr>
        <w:jc w:val="center"/>
      </w:pPr>
      <w:bookmarkStart w:id="0" w:name="_GoBack"/>
      <w:bookmarkEnd w:id="0"/>
      <w:r>
        <w:t xml:space="preserve">О внесении изменений в </w:t>
      </w:r>
      <w:r>
        <w:rPr>
          <w:szCs w:val="28"/>
        </w:rPr>
        <w:t xml:space="preserve">состав комиссии по жилищным вопросам администрации городского округа город Михайловка Волгоградской области, утвержденный </w:t>
      </w:r>
      <w:r>
        <w:t>постановлением администрации городского округа город Михайловка Волгоградской области от 05 февраля 2015 г. № 2</w:t>
      </w:r>
      <w:r>
        <w:t>40 «Об утверждении Положения о комиссии по жилищным вопросам администрации городского округа город Михайловка и ее состава»</w:t>
      </w:r>
    </w:p>
    <w:p w:rsidR="00000000" w:rsidRDefault="00000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00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00B1A">
      <w:pPr>
        <w:ind w:firstLine="540"/>
        <w:jc w:val="both"/>
      </w:pPr>
      <w:r>
        <w:t>Администрация городского округа город Михайловка  Волгоградской области п о с т а н о в л я е т:</w:t>
      </w:r>
    </w:p>
    <w:p w:rsidR="00000000" w:rsidRDefault="00000B1A">
      <w:pPr>
        <w:ind w:firstLine="567"/>
        <w:jc w:val="both"/>
      </w:pPr>
      <w:r>
        <w:rPr>
          <w:szCs w:val="28"/>
        </w:rPr>
        <w:t>1. Внести в состав комиссии по жи</w:t>
      </w:r>
      <w:r>
        <w:rPr>
          <w:szCs w:val="28"/>
        </w:rPr>
        <w:t>лищным вопросам администрации городского округа город Михайловка Волгоградской области, утвержденный постановлением администрации городского округа город Михайловка Волгоградской области от 05 февраля 2015 г. № 240 «Об утверждении Положения о комиссии по ж</w:t>
      </w:r>
      <w:r>
        <w:rPr>
          <w:szCs w:val="28"/>
        </w:rPr>
        <w:t>илищным вопросам администрации городского округа город Михайловка и ее состава»,  следующие изменения:</w:t>
      </w:r>
    </w:p>
    <w:p w:rsidR="00000000" w:rsidRDefault="00000B1A">
      <w:pPr>
        <w:ind w:firstLine="567"/>
        <w:jc w:val="both"/>
      </w:pPr>
      <w:r>
        <w:rPr>
          <w:szCs w:val="28"/>
        </w:rPr>
        <w:t>1) исключить из состава комиссии Лукъянскова Игоря Александровича,</w:t>
      </w:r>
      <w:r>
        <w:rPr>
          <w:color w:val="000000"/>
          <w:szCs w:val="28"/>
        </w:rPr>
        <w:t xml:space="preserve"> Чистякову Ксению Владимировну;</w:t>
      </w:r>
    </w:p>
    <w:p w:rsidR="00000000" w:rsidRDefault="00000B1A">
      <w:pPr>
        <w:ind w:firstLine="567"/>
        <w:jc w:val="both"/>
      </w:pPr>
      <w:r>
        <w:rPr>
          <w:szCs w:val="28"/>
        </w:rPr>
        <w:t>2) включить в состав комиссии председателя - Пестрякова</w:t>
      </w:r>
      <w:r>
        <w:rPr>
          <w:szCs w:val="28"/>
        </w:rPr>
        <w:t xml:space="preserve"> Александра Владимировича</w:t>
      </w:r>
      <w:r>
        <w:rPr>
          <w:color w:val="000000"/>
          <w:szCs w:val="28"/>
        </w:rPr>
        <w:t xml:space="preserve"> </w:t>
      </w:r>
      <w:r>
        <w:rPr>
          <w:szCs w:val="28"/>
        </w:rPr>
        <w:t>заместителя главы городского округа по жилищно-коммунальному хозяйству,</w:t>
      </w:r>
      <w:r>
        <w:rPr>
          <w:color w:val="000000"/>
          <w:szCs w:val="28"/>
        </w:rPr>
        <w:t xml:space="preserve"> члена комиссии - Абдулову Анжелу Сансызбаевну консультанта по учету жилого фонда отдела по имуществу и землепользованию администрации городского округа.</w:t>
      </w:r>
    </w:p>
    <w:p w:rsidR="00000000" w:rsidRDefault="00000B1A">
      <w:pPr>
        <w:ind w:firstLine="567"/>
        <w:jc w:val="both"/>
        <w:rPr>
          <w:szCs w:val="28"/>
        </w:rPr>
      </w:pPr>
    </w:p>
    <w:p w:rsidR="00000000" w:rsidRDefault="00000B1A">
      <w:pPr>
        <w:rPr>
          <w:szCs w:val="28"/>
        </w:rPr>
      </w:pPr>
    </w:p>
    <w:p w:rsidR="00000000" w:rsidRDefault="00000B1A">
      <w:r>
        <w:t>Гла</w:t>
      </w:r>
      <w:r>
        <w:t xml:space="preserve">ва городского округа                                                                           А.В.Тюрин </w:t>
      </w:r>
    </w:p>
    <w:p w:rsidR="00000000" w:rsidRDefault="00000B1A">
      <w:pPr>
        <w:ind w:firstLine="567"/>
        <w:jc w:val="both"/>
      </w:pPr>
    </w:p>
    <w:p w:rsidR="00000000" w:rsidRDefault="00000B1A">
      <w:pPr>
        <w:ind w:firstLine="567"/>
        <w:jc w:val="both"/>
      </w:pPr>
    </w:p>
    <w:p w:rsidR="00000000" w:rsidRDefault="00000B1A">
      <w:pPr>
        <w:jc w:val="both"/>
      </w:pPr>
    </w:p>
    <w:sectPr w:rsidR="00000000">
      <w:headerReference w:type="default" r:id="rId8"/>
      <w:headerReference w:type="first" r:id="rId9"/>
      <w:pgSz w:w="11906" w:h="16838"/>
      <w:pgMar w:top="396" w:right="708" w:bottom="426" w:left="1588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B1A">
      <w:r>
        <w:separator/>
      </w:r>
    </w:p>
  </w:endnote>
  <w:endnote w:type="continuationSeparator" w:id="0">
    <w:p w:rsidR="00000000" w:rsidRDefault="000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B1A">
      <w:r>
        <w:separator/>
      </w:r>
    </w:p>
  </w:footnote>
  <w:footnote w:type="continuationSeparator" w:id="0">
    <w:p w:rsidR="00000000" w:rsidRDefault="0000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B1A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7315" cy="20320"/>
              <wp:effectExtent l="0" t="0" r="0" b="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1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8.4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B1A">
    <w:pPr>
      <w:jc w:val="center"/>
      <w:rPr>
        <w:b/>
      </w:rPr>
    </w:pPr>
    <w:r>
      <w:rPr>
        <w:b/>
        <w:noProof/>
        <w:lang w:eastAsia="ru-RU"/>
      </w:rPr>
      <w:drawing>
        <wp:inline distT="0" distB="0" distL="0" distR="0">
          <wp:extent cx="82867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8321" r="-26" b="2481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000B1A">
    <w:pPr>
      <w:jc w:val="center"/>
      <w:rPr>
        <w:b/>
      </w:rPr>
    </w:pPr>
  </w:p>
  <w:p w:rsidR="00000000" w:rsidRDefault="00000B1A">
    <w:pPr>
      <w:jc w:val="center"/>
    </w:pPr>
    <w:r>
      <w:rPr>
        <w:b/>
      </w:rPr>
      <w:t xml:space="preserve">АДМИНИСТРАЦИЯ ГОРОДСКОГО ОКРУГА </w:t>
    </w:r>
  </w:p>
  <w:p w:rsidR="00000000" w:rsidRDefault="00000B1A">
    <w:pPr>
      <w:jc w:val="center"/>
    </w:pPr>
    <w:r>
      <w:rPr>
        <w:b/>
      </w:rPr>
      <w:t>ГОРОД МИХАЙЛОВКА</w:t>
    </w:r>
  </w:p>
  <w:p w:rsidR="00000000" w:rsidRDefault="00000B1A">
    <w:pPr>
      <w:jc w:val="center"/>
    </w:pPr>
    <w:r>
      <w:rPr>
        <w:b/>
      </w:rPr>
      <w:t>ВОЛГОГРАДСКОЙ ОБЛАСТИ</w:t>
    </w:r>
  </w:p>
  <w:p w:rsidR="00000000" w:rsidRDefault="00000B1A">
    <w:pPr>
      <w:jc w:val="center"/>
      <w:rPr>
        <w:b/>
      </w:rPr>
    </w:pPr>
  </w:p>
  <w:p w:rsidR="00000000" w:rsidRDefault="00000B1A">
    <w:pPr>
      <w:jc w:val="center"/>
      <w:rPr>
        <w:b/>
      </w:rPr>
    </w:pPr>
  </w:p>
  <w:p w:rsidR="00000000" w:rsidRDefault="00000B1A">
    <w:pPr>
      <w:jc w:val="center"/>
    </w:pPr>
    <w:r>
      <w:rPr>
        <w:b/>
      </w:rPr>
      <w:t>ПОСТАНОВЛЕНИЕ</w:t>
    </w:r>
  </w:p>
  <w:p w:rsidR="00000000" w:rsidRDefault="00000B1A">
    <w:pPr>
      <w:jc w:val="center"/>
      <w:rPr>
        <w:b/>
      </w:rPr>
    </w:pPr>
  </w:p>
  <w:p w:rsidR="00000000" w:rsidRDefault="00000B1A">
    <w:pPr>
      <w:jc w:val="center"/>
      <w:rPr>
        <w:b/>
      </w:rPr>
    </w:pPr>
  </w:p>
  <w:p w:rsidR="00000000" w:rsidRDefault="00000B1A">
    <w:r>
      <w:t xml:space="preserve">от                                                 </w:t>
    </w:r>
    <w:r>
      <w:t xml:space="preserve">            № </w:t>
    </w:r>
  </w:p>
  <w:p w:rsidR="00000000" w:rsidRDefault="00000B1A"/>
  <w:p w:rsidR="00000000" w:rsidRDefault="00000B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A"/>
    <w:rsid w:val="000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mfc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ova</cp:lastModifiedBy>
  <cp:revision>2</cp:revision>
  <cp:lastPrinted>1995-11-21T14:41:00Z</cp:lastPrinted>
  <dcterms:created xsi:type="dcterms:W3CDTF">2021-07-16T06:13:00Z</dcterms:created>
  <dcterms:modified xsi:type="dcterms:W3CDTF">2021-07-16T06:13:00Z</dcterms:modified>
</cp:coreProperties>
</file>